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8C" w:rsidRDefault="00CC5D8C" w:rsidP="00CC5D8C">
      <w:pPr>
        <w:pBdr>
          <w:bottom w:val="single" w:sz="12" w:space="1" w:color="auto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10"/>
          <w:sz w:val="29"/>
          <w:szCs w:val="29"/>
        </w:rPr>
      </w:pPr>
      <w:r>
        <w:t xml:space="preserve">МУНИЦИПАЛЬНОЕ КАЗЕННОЕ ОБЩЕОБРАЗОВАТЕЛЬНОЕ УЧРЕЖДЕНИЕ </w:t>
      </w: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ШКОЛА».</w:t>
      </w:r>
    </w:p>
    <w:p w:rsidR="00CC5D8C" w:rsidRDefault="00CC5D8C" w:rsidP="00CC5D8C"/>
    <w:p w:rsidR="00CC5D8C" w:rsidRDefault="00CC5D8C" w:rsidP="00CC5D8C">
      <w:pPr>
        <w:jc w:val="center"/>
        <w:rPr>
          <w:rFonts w:ascii="Tahoma" w:hAnsi="Tahoma" w:cs="Tahoma"/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тел/факс 8(81361) 79241   </w:t>
      </w:r>
      <w:r>
        <w:rPr>
          <w:sz w:val="20"/>
          <w:szCs w:val="20"/>
        </w:rPr>
        <w:t xml:space="preserve">Электронный адрес: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</w:rPr>
          <w:t>ryabovo@tsn.lokos.net</w:t>
        </w:r>
      </w:hyperlink>
    </w:p>
    <w:p w:rsidR="00CC5D8C" w:rsidRDefault="00CC5D8C" w:rsidP="00CC5D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Адрес:187040,Ленинградская область,Тосненский район,г.п.Рябово,ул.Новая,д.9</w:t>
      </w: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</w:t>
      </w: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От 30.08.2018 № 186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По     основной   деятельности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 xml:space="preserve"> « Об изменениях в ООП НОО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 xml:space="preserve">и ООП ООО» </w:t>
      </w: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В соответствии с ФГОС НОО и ООО (приказ Минобрнауки России от 06.10.2009  №337 и от 17.12.2010 №1897 ; Федеральным  законом от 03.08.2018 г. №317-ФЗ  О внесении изменений в статьи 11 и 14 Федерального закона « Об образовании в Российской Федерации»; письмом Минобрнауки Российской федерации от 17.05.2018 года №08-1214; письмами комитета общего и профессионального образования Ленинградской области  от 23.08.2018 № 19-15393/2018 «Об изучении второго языка на уровне ООО» и от 24..08.2018 № 19-15444/2018 «Об изучении русского языка как родного языка»; методическими рекомендациями по организации образовательной деятельности при реализации ООП в общеобразовательных организациях Ленинградской области в 2018-2019 учебном году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C5D8C" w:rsidRDefault="00CC5D8C" w:rsidP="00CC5D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Произвести изменения в следующих разделах ООП НОО;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В содержательном разделе</w:t>
      </w:r>
      <w:r>
        <w:rPr>
          <w:sz w:val="28"/>
          <w:szCs w:val="28"/>
        </w:rPr>
        <w:t xml:space="preserve"> в пункт 2.2 добавить рабочие программы по  учебным  предметам  «Родной язык» 1 и 2 класс, «Литературное чтение на родном языке» 1 и 2  класс.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>В организационном разделе</w:t>
      </w:r>
      <w:r>
        <w:rPr>
          <w:sz w:val="28"/>
          <w:szCs w:val="28"/>
        </w:rPr>
        <w:t xml:space="preserve"> произвести следующие изменения: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Учебный план (пункт №3.1.) добавить следующие предметы: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неделю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«Родной язык»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час со второго полугодия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«Литературное чтение на родном языке»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час со второго полугодия 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«Родной язык»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 часа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«Литературное чтение на родном языке»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 часа</w:t>
            </w: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систему условия реализации ООП НОО в соответствии с требованиями ФГОС ( пункт № 3.4.) добавить  используемые УМК: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4814"/>
      </w:tblGrid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Предмет.Название учебного пособия.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Автор(ы), составитель(ли)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noProof w:val="0"/>
                <w:lang w:eastAsia="en-US"/>
              </w:rPr>
            </w:pPr>
            <w:proofErr w:type="spellStart"/>
            <w:r>
              <w:rPr>
                <w:noProof w:val="0"/>
                <w:lang w:eastAsia="en-US"/>
              </w:rPr>
              <w:t>Канакина</w:t>
            </w:r>
            <w:proofErr w:type="spellEnd"/>
            <w:r>
              <w:rPr>
                <w:noProof w:val="0"/>
                <w:lang w:eastAsia="en-US"/>
              </w:rPr>
              <w:t xml:space="preserve"> В.П., Горецкий В.Г.</w:t>
            </w:r>
          </w:p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Климанова Л.Ф., Горецкий В.Г., Голованова М.В. 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noProof w:val="0"/>
                <w:lang w:eastAsia="en-US"/>
              </w:rPr>
            </w:pPr>
            <w:proofErr w:type="spellStart"/>
            <w:r>
              <w:rPr>
                <w:noProof w:val="0"/>
                <w:lang w:eastAsia="en-US"/>
              </w:rPr>
              <w:t>Канакина</w:t>
            </w:r>
            <w:proofErr w:type="spellEnd"/>
            <w:r>
              <w:rPr>
                <w:noProof w:val="0"/>
                <w:lang w:eastAsia="en-US"/>
              </w:rPr>
              <w:t xml:space="preserve"> В.П., Горецкий В.Г.</w:t>
            </w:r>
          </w:p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Климанова Л.Ф., Горецкий В.Г., Голованова М.В. </w:t>
            </w: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сетевой график (дорожную карту ) по формированию необходимой системы условий  реализации ООП НОО (пункт № 3.5) добавить следующие мероприятия:</w:t>
      </w:r>
    </w:p>
    <w:p w:rsidR="00CC5D8C" w:rsidRDefault="00CC5D8C" w:rsidP="00CC5D8C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4"/>
        <w:gridCol w:w="2739"/>
      </w:tblGrid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№                      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Мероприятия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</w:tc>
      </w:tr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учителей, преподающих родной язык и литературное чтение на родном языке,  на курсах повышения квалификации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Апрель 2019 года</w:t>
            </w: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Произвести изменения в следующих разделах ООП ООО: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В целевой раздел</w:t>
      </w:r>
      <w:r>
        <w:rPr>
          <w:sz w:val="28"/>
          <w:szCs w:val="28"/>
        </w:rPr>
        <w:t xml:space="preserve"> в пункт 1.2.4. добавить планируемые результаты освоения по предмету иностранный язык(немецкий) (приложение );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>В содержательном разделе</w:t>
      </w:r>
      <w:r>
        <w:rPr>
          <w:sz w:val="28"/>
          <w:szCs w:val="28"/>
        </w:rPr>
        <w:t xml:space="preserve"> в пункт 2.2 добавить рабочие программы по  учебным  предметам  «Родной язык» 5 и 6 класс, «Родная литература» 5 и 6 класс, «Иностранный язык(немецкий)» 5 класс.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sz w:val="28"/>
          <w:szCs w:val="28"/>
        </w:rPr>
        <w:t>В организационном разделе</w:t>
      </w:r>
      <w:r>
        <w:rPr>
          <w:sz w:val="28"/>
          <w:szCs w:val="28"/>
        </w:rPr>
        <w:t xml:space="preserve"> произвести следующие изменения:</w:t>
      </w: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Учебный план (пункт №3.1.) добавить следующие предметы: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неделю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«Родной язык»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5 и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по 0,5часа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«Родная литература»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5 и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по 0,5часа</w:t>
            </w:r>
          </w:p>
        </w:tc>
      </w:tr>
      <w:tr w:rsidR="00CC5D8C" w:rsidTr="00CC5D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«Иностранный язык(немецкий)»</w:t>
            </w:r>
          </w:p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часа со второго полугодия</w:t>
            </w: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систему условия реализации ООП ООО в соответствии с требованиями ФГОС ( пункт № 3.4.6) добавить  используемые УМК: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4814"/>
      </w:tblGrid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Предмет.Название учебного пособия.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Автор(ы), составитель(ли)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Ладыженская.Т.А.,Баранов М.Т.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ред.Коровиной В.Я.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Бим И.Л.,Рыжова Л.И.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Ладыженская.Т.А.,Баранов М.Т.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ред.Коровиной В.Я.</w:t>
            </w: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</w:tr>
      <w:tr w:rsidR="00CC5D8C" w:rsidTr="00CC5D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- В сетевой график (дорожную карту ) по формированию необходимой системы условий  реализации ООП ООО (пункт № 3.5) добавить следующие мероприятия:</w:t>
      </w:r>
    </w:p>
    <w:p w:rsidR="00CC5D8C" w:rsidRDefault="00CC5D8C" w:rsidP="00CC5D8C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4"/>
        <w:gridCol w:w="2739"/>
      </w:tblGrid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№                      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Мероприятия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</w:tc>
      </w:tr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  учащихся учебниками по немецкому языку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Январь 2019 год</w:t>
            </w:r>
          </w:p>
        </w:tc>
      </w:tr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учителей, преподающих родной язык и родную литературу,  на курсах повышения квалификации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Апрель 2019 года</w:t>
            </w:r>
          </w:p>
        </w:tc>
      </w:tr>
      <w:tr w:rsidR="00CC5D8C" w:rsidTr="00CC5D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C" w:rsidRDefault="00CC5D8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  <w:r>
        <w:rPr>
          <w:sz w:val="28"/>
          <w:szCs w:val="28"/>
        </w:rPr>
        <w:t>И.о.директора                                                                                  А.Ю.Соловьев</w:t>
      </w: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CC5D8C" w:rsidRDefault="00CC5D8C" w:rsidP="00CC5D8C">
      <w:pPr>
        <w:rPr>
          <w:sz w:val="28"/>
          <w:szCs w:val="28"/>
        </w:rPr>
      </w:pPr>
    </w:p>
    <w:p w:rsidR="00E91861" w:rsidRDefault="00E91861">
      <w:bookmarkStart w:id="0" w:name="_GoBack"/>
      <w:bookmarkEnd w:id="0"/>
    </w:p>
    <w:p w:rsidR="00CC5D8C" w:rsidRDefault="00CC5D8C"/>
    <w:sectPr w:rsidR="00CC5D8C" w:rsidSect="00CC5D8C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9"/>
    <w:rsid w:val="00332934"/>
    <w:rsid w:val="00992DA9"/>
    <w:rsid w:val="00CC5D8C"/>
    <w:rsid w:val="00E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0A02-C926-47E2-ABC8-2CF93AA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5D8C"/>
    <w:rPr>
      <w:color w:val="0000FF"/>
      <w:u w:val="single"/>
    </w:rPr>
  </w:style>
  <w:style w:type="table" w:styleId="a4">
    <w:name w:val="Table Grid"/>
    <w:basedOn w:val="a1"/>
    <w:uiPriority w:val="39"/>
    <w:rsid w:val="00CC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ovo@ts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3</cp:revision>
  <dcterms:created xsi:type="dcterms:W3CDTF">2018-09-25T09:19:00Z</dcterms:created>
  <dcterms:modified xsi:type="dcterms:W3CDTF">2018-09-25T09:20:00Z</dcterms:modified>
</cp:coreProperties>
</file>